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F8" w:rsidRDefault="00CB582C" w:rsidP="004E2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C68">
        <w:rPr>
          <w:rFonts w:ascii="Times New Roman" w:hAnsi="Times New Roman" w:cs="Times New Roman"/>
          <w:b/>
          <w:sz w:val="28"/>
          <w:szCs w:val="28"/>
          <w:u w:val="single"/>
        </w:rPr>
        <w:t>МАРКЕТИНГ ТУРИЗМА</w:t>
      </w:r>
    </w:p>
    <w:p w:rsidR="00D97C68" w:rsidRDefault="004E2BF8" w:rsidP="00D97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C42">
        <w:rPr>
          <w:rFonts w:ascii="Times New Roman" w:hAnsi="Times New Roman" w:cs="Times New Roman"/>
          <w:sz w:val="28"/>
          <w:szCs w:val="28"/>
        </w:rPr>
        <w:t xml:space="preserve">2-89 01 </w:t>
      </w:r>
      <w:r w:rsidR="00D97C68">
        <w:rPr>
          <w:rFonts w:ascii="Times New Roman" w:hAnsi="Times New Roman" w:cs="Times New Roman"/>
          <w:sz w:val="28"/>
          <w:szCs w:val="28"/>
        </w:rPr>
        <w:t>01«Туризм и гостеприимство»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E4126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="00F677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E4126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E4126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E4126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802C42" w:rsidRDefault="00802C42" w:rsidP="004E2B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76F" w:rsidRPr="00802C42" w:rsidRDefault="004E2BF8" w:rsidP="00802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DE4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76F">
        <w:rPr>
          <w:rFonts w:ascii="TimesNewRomanPSMT" w:hAnsi="TimesNewRomanPSMT" w:cs="TimesNewRomanPSMT"/>
          <w:sz w:val="28"/>
          <w:szCs w:val="28"/>
        </w:rPr>
        <w:t>формирование у учащихся совокупности знаний в области теории и практики маркетинга на туристическом рынке; получение ими умений и навыков самостоятельной разработки маркетинговых программ предприятия.</w:t>
      </w:r>
    </w:p>
    <w:p w:rsidR="004E2BF8" w:rsidRPr="00DE4126" w:rsidRDefault="00DE4126" w:rsidP="00DE4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16376F" w:rsidRPr="00DE4126">
        <w:rPr>
          <w:rFonts w:ascii="TimesNewRomanPSMT" w:hAnsi="TimesNewRomanPSMT" w:cs="TimesNewRomanPSMT"/>
          <w:sz w:val="28"/>
          <w:szCs w:val="28"/>
        </w:rPr>
        <w:t>освоение методов анализа и прогнозиро</w:t>
      </w:r>
      <w:r>
        <w:rPr>
          <w:rFonts w:ascii="TimesNewRomanPSMT" w:hAnsi="TimesNewRomanPSMT" w:cs="TimesNewRomanPSMT"/>
          <w:sz w:val="28"/>
          <w:szCs w:val="28"/>
        </w:rPr>
        <w:t>вания рынка туристических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76F" w:rsidRPr="00DE4126">
        <w:rPr>
          <w:rFonts w:ascii="TimesNewRomanPSMT" w:hAnsi="TimesNewRomanPSMT" w:cs="TimesNewRomanPSMT"/>
          <w:sz w:val="28"/>
          <w:szCs w:val="28"/>
        </w:rPr>
        <w:t>разработка</w:t>
      </w:r>
      <w:r>
        <w:rPr>
          <w:rFonts w:ascii="TimesNewRomanPSMT" w:hAnsi="TimesNewRomanPSMT" w:cs="TimesNewRomanPSMT"/>
          <w:sz w:val="28"/>
          <w:szCs w:val="28"/>
        </w:rPr>
        <w:t xml:space="preserve"> новых туристических продуктов; </w:t>
      </w:r>
      <w:r w:rsidR="0016376F" w:rsidRPr="00DE4126">
        <w:rPr>
          <w:rFonts w:ascii="TimesNewRomanPSMT" w:hAnsi="TimesNewRomanPSMT" w:cs="TimesNewRomanPSMT"/>
          <w:sz w:val="28"/>
          <w:szCs w:val="28"/>
        </w:rPr>
        <w:t>продвижения данных продуктов на рынок.</w:t>
      </w:r>
    </w:p>
    <w:p w:rsidR="00DE4126" w:rsidRDefault="004E2BF8" w:rsidP="00DE4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</w:t>
      </w:r>
      <w:r w:rsidRPr="002B0553">
        <w:rPr>
          <w:rFonts w:ascii="Times New Roman" w:hAnsi="Times New Roman" w:cs="Times New Roman"/>
          <w:sz w:val="28"/>
          <w:szCs w:val="28"/>
        </w:rPr>
        <w:t>предмета «</w:t>
      </w:r>
      <w:r w:rsidR="002B0553" w:rsidRPr="002B0553">
        <w:rPr>
          <w:rFonts w:ascii="Times New Roman" w:hAnsi="Times New Roman" w:cs="Times New Roman"/>
          <w:sz w:val="28"/>
          <w:szCs w:val="28"/>
        </w:rPr>
        <w:t>Маркетинг туризма</w:t>
      </w:r>
      <w:r w:rsidRPr="002B05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DE4126" w:rsidRDefault="00DE4126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знать</w:t>
      </w:r>
      <w:r w:rsidR="002B0553" w:rsidRPr="002B0553">
        <w:rPr>
          <w:rFonts w:ascii="Times New Roman" w:hAnsi="Times New Roman" w:cs="Times New Roman"/>
          <w:sz w:val="28"/>
          <w:szCs w:val="28"/>
        </w:rPr>
        <w:t>: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сущность, механизм, функции и инструмент реализации концепции маркетинга в туризме;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процесс управления маркетингом туристической организации;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методы, процесс и направления маркетинговых исследований в туризме;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подходы к определению перспективного целевого рынка туристической организации;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место и роль маркетинговой стратегии в обеспечении эффективного</w:t>
      </w:r>
      <w:r w:rsidR="00DE4126">
        <w:rPr>
          <w:rFonts w:ascii="Times New Roman" w:hAnsi="Times New Roman" w:cs="Times New Roman"/>
          <w:sz w:val="28"/>
          <w:szCs w:val="28"/>
        </w:rPr>
        <w:t xml:space="preserve"> </w:t>
      </w:r>
      <w:r w:rsidRPr="00DE4126">
        <w:rPr>
          <w:rFonts w:ascii="Times New Roman" w:hAnsi="Times New Roman" w:cs="Times New Roman"/>
          <w:sz w:val="28"/>
          <w:szCs w:val="28"/>
        </w:rPr>
        <w:t>функционирования туристической организации;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специфику разработки и реализации продуктовой, ценовой и коммуникационной политики туристической организации;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 xml:space="preserve">современные тенденции организации маркетинговой деятельности туроператоров и </w:t>
      </w:r>
      <w:proofErr w:type="spellStart"/>
      <w:r w:rsidRPr="00DE4126">
        <w:rPr>
          <w:rFonts w:ascii="Times New Roman" w:hAnsi="Times New Roman" w:cs="Times New Roman"/>
          <w:sz w:val="28"/>
          <w:szCs w:val="28"/>
        </w:rPr>
        <w:t>турагентов;</w:t>
      </w:r>
      <w:proofErr w:type="spellEnd"/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источники и виды маркетинговой информации;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сущность, виды и принципы маркетинговых исследований в туристической деятельности;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факторы, определяющие маркетинговую среду туристической организации;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цели и задачи исследования рынка туризма, классификацию рынков,</w:t>
      </w:r>
      <w:r w:rsidR="00DE4126">
        <w:rPr>
          <w:rFonts w:ascii="Times New Roman" w:hAnsi="Times New Roman" w:cs="Times New Roman"/>
          <w:sz w:val="28"/>
          <w:szCs w:val="28"/>
        </w:rPr>
        <w:t xml:space="preserve"> </w:t>
      </w:r>
      <w:r w:rsidRPr="00DE4126">
        <w:rPr>
          <w:rFonts w:ascii="Times New Roman" w:hAnsi="Times New Roman" w:cs="Times New Roman"/>
          <w:sz w:val="28"/>
          <w:szCs w:val="28"/>
        </w:rPr>
        <w:t>параметры рынков;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сущность, роль и признаки сегментации рынка;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lastRenderedPageBreak/>
        <w:t>виды и отличительные характеристики маркетинговых стратегий;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содержание и структуру программ маркетинга;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цели и задачи формирования продуктовой, ценовой и коммуникационной политики туристической организации;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виды и средства распространения рекламы, основные этапы планирования рекламных кампаний туристической организации;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сущность, отличительные особенности и стадии процесса личной продажи туристического продукта;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 xml:space="preserve">направления деятельности туристической организации по связям </w:t>
      </w:r>
      <w:r w:rsidR="00DE4126" w:rsidRPr="00DE4126">
        <w:rPr>
          <w:rFonts w:ascii="Times New Roman" w:hAnsi="Times New Roman" w:cs="Times New Roman"/>
          <w:sz w:val="28"/>
          <w:szCs w:val="28"/>
        </w:rPr>
        <w:t>с общественностью</w:t>
      </w:r>
      <w:r w:rsidRPr="00DE4126">
        <w:rPr>
          <w:rFonts w:ascii="Times New Roman" w:hAnsi="Times New Roman" w:cs="Times New Roman"/>
          <w:sz w:val="28"/>
          <w:szCs w:val="28"/>
        </w:rPr>
        <w:t>;</w:t>
      </w:r>
    </w:p>
    <w:p w:rsid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 xml:space="preserve">классификацию </w:t>
      </w:r>
      <w:proofErr w:type="spellStart"/>
      <w:r w:rsidRPr="00DE412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DE4126">
        <w:rPr>
          <w:rFonts w:ascii="Times New Roman" w:hAnsi="Times New Roman" w:cs="Times New Roman"/>
          <w:sz w:val="28"/>
          <w:szCs w:val="28"/>
        </w:rPr>
        <w:t xml:space="preserve">-ярмарочных мероприятий в туризме, этапы процесса участия туристической организации в </w:t>
      </w:r>
      <w:proofErr w:type="spellStart"/>
      <w:r w:rsidRPr="00DE412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DE4126">
        <w:rPr>
          <w:rFonts w:ascii="Times New Roman" w:hAnsi="Times New Roman" w:cs="Times New Roman"/>
          <w:sz w:val="28"/>
          <w:szCs w:val="28"/>
        </w:rPr>
        <w:t>-ярмарочных мероприятиях;</w:t>
      </w:r>
    </w:p>
    <w:p w:rsidR="00FB4CC9" w:rsidRPr="00DE4126" w:rsidRDefault="00FB4CC9" w:rsidP="00DE4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сущность, процесс и виды контроля маркетинга в туризме;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B0553">
        <w:rPr>
          <w:rFonts w:ascii="Times New Roman" w:hAnsi="Times New Roman" w:cs="Times New Roman"/>
          <w:i/>
          <w:iCs/>
          <w:sz w:val="28"/>
          <w:szCs w:val="28"/>
        </w:rPr>
        <w:t>уметь</w:t>
      </w:r>
      <w:r w:rsidRPr="002B0553">
        <w:rPr>
          <w:rFonts w:ascii="Times New Roman" w:hAnsi="Times New Roman" w:cs="Times New Roman"/>
          <w:sz w:val="28"/>
          <w:szCs w:val="28"/>
        </w:rPr>
        <w:t>: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использовать методы маркетинговых исследований для анализа среды,</w:t>
      </w:r>
      <w:r w:rsidR="00DE4126">
        <w:rPr>
          <w:rFonts w:ascii="Times New Roman" w:hAnsi="Times New Roman" w:cs="Times New Roman"/>
          <w:sz w:val="28"/>
          <w:szCs w:val="28"/>
        </w:rPr>
        <w:t xml:space="preserve"> </w:t>
      </w:r>
      <w:r w:rsidRPr="00DE4126">
        <w:rPr>
          <w:rFonts w:ascii="Times New Roman" w:hAnsi="Times New Roman" w:cs="Times New Roman"/>
          <w:sz w:val="28"/>
          <w:szCs w:val="28"/>
        </w:rPr>
        <w:t>рынка, конкурентов, потребителей;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разрабатывать программу маркетинговых исследований;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проводить сегментац</w:t>
      </w:r>
      <w:r w:rsidR="00DE4126">
        <w:rPr>
          <w:rFonts w:ascii="Times New Roman" w:hAnsi="Times New Roman" w:cs="Times New Roman"/>
          <w:sz w:val="28"/>
          <w:szCs w:val="28"/>
        </w:rPr>
        <w:t>ию рынка по различным признакам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осуществлять выбор целевого рынка туристической организации;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обосновывать маркетинговую стратегию туристической организации;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разрабатывать программу маркетинга туристической организации;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планировать продуктовую политику, управлять продуктовой номенклатурой туристической организации;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анализировать жизненный цикл туристического продукта и использовать соответствующие маркетинговые инструменты на каждой из его стадий;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планировать разработку и внедрение нового туристического продукта;</w:t>
      </w:r>
    </w:p>
    <w:p w:rsid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планировать ценовую политику, формулировать цели, выбирать метод</w:t>
      </w:r>
      <w:r w:rsidR="00DE4126">
        <w:rPr>
          <w:rFonts w:ascii="Times New Roman" w:hAnsi="Times New Roman" w:cs="Times New Roman"/>
          <w:sz w:val="28"/>
          <w:szCs w:val="28"/>
        </w:rPr>
        <w:t xml:space="preserve"> </w:t>
      </w:r>
      <w:r w:rsidRPr="00DE4126">
        <w:rPr>
          <w:rFonts w:ascii="Times New Roman" w:hAnsi="Times New Roman" w:cs="Times New Roman"/>
          <w:sz w:val="28"/>
          <w:szCs w:val="28"/>
        </w:rPr>
        <w:t>ценообразования и оптимальный вид ценовой стратегии применительно к</w:t>
      </w:r>
      <w:r w:rsidR="002B0553" w:rsidRPr="00DE4126">
        <w:rPr>
          <w:rFonts w:ascii="Times New Roman" w:hAnsi="Times New Roman" w:cs="Times New Roman"/>
          <w:sz w:val="28"/>
          <w:szCs w:val="28"/>
        </w:rPr>
        <w:t xml:space="preserve"> </w:t>
      </w:r>
      <w:r w:rsidRPr="00DE4126">
        <w:rPr>
          <w:rFonts w:ascii="Times New Roman" w:hAnsi="Times New Roman" w:cs="Times New Roman"/>
          <w:sz w:val="28"/>
          <w:szCs w:val="28"/>
        </w:rPr>
        <w:t>отдельным туристическим продуктам и рынкам;</w:t>
      </w:r>
    </w:p>
    <w:p w:rsidR="00CB582C" w:rsidRPr="00DE4126" w:rsidRDefault="00FB4CC9" w:rsidP="00DE41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4126">
        <w:rPr>
          <w:rFonts w:ascii="Times New Roman" w:hAnsi="Times New Roman" w:cs="Times New Roman"/>
          <w:sz w:val="28"/>
          <w:szCs w:val="28"/>
        </w:rPr>
        <w:t>планировать сбытовую политику, выбирать и обосновывать каналы и</w:t>
      </w:r>
      <w:r w:rsidR="00DE41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4126">
        <w:rPr>
          <w:rFonts w:ascii="Times New Roman" w:hAnsi="Times New Roman" w:cs="Times New Roman"/>
          <w:sz w:val="28"/>
          <w:szCs w:val="28"/>
        </w:rPr>
        <w:t>метод</w:t>
      </w:r>
      <w:r w:rsidR="001E6839" w:rsidRPr="00DE4126">
        <w:rPr>
          <w:rFonts w:ascii="Times New Roman" w:hAnsi="Times New Roman" w:cs="Times New Roman"/>
          <w:sz w:val="28"/>
          <w:szCs w:val="28"/>
        </w:rPr>
        <w:t>ы сбыта туристического продукта.</w:t>
      </w:r>
    </w:p>
    <w:sectPr w:rsidR="00CB582C" w:rsidRPr="00DE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D83"/>
    <w:multiLevelType w:val="hybridMultilevel"/>
    <w:tmpl w:val="BCE07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D65422"/>
    <w:multiLevelType w:val="hybridMultilevel"/>
    <w:tmpl w:val="A4DE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7154"/>
    <w:multiLevelType w:val="hybridMultilevel"/>
    <w:tmpl w:val="E63C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7FB4"/>
    <w:multiLevelType w:val="hybridMultilevel"/>
    <w:tmpl w:val="BB7C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212B"/>
    <w:multiLevelType w:val="hybridMultilevel"/>
    <w:tmpl w:val="54E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43CED"/>
    <w:multiLevelType w:val="hybridMultilevel"/>
    <w:tmpl w:val="18A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0614"/>
    <w:multiLevelType w:val="hybridMultilevel"/>
    <w:tmpl w:val="C7464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431D64"/>
    <w:multiLevelType w:val="hybridMultilevel"/>
    <w:tmpl w:val="7AB6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900ED"/>
    <w:multiLevelType w:val="hybridMultilevel"/>
    <w:tmpl w:val="5B10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B646C"/>
    <w:multiLevelType w:val="hybridMultilevel"/>
    <w:tmpl w:val="AC40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B5122"/>
    <w:multiLevelType w:val="hybridMultilevel"/>
    <w:tmpl w:val="9DA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B6834"/>
    <w:multiLevelType w:val="hybridMultilevel"/>
    <w:tmpl w:val="A57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C19EB"/>
    <w:multiLevelType w:val="hybridMultilevel"/>
    <w:tmpl w:val="158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227CA"/>
    <w:multiLevelType w:val="hybridMultilevel"/>
    <w:tmpl w:val="78F0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923D9"/>
    <w:multiLevelType w:val="hybridMultilevel"/>
    <w:tmpl w:val="FC92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235B5"/>
    <w:multiLevelType w:val="hybridMultilevel"/>
    <w:tmpl w:val="1C6E0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13B48"/>
    <w:rsid w:val="0016376F"/>
    <w:rsid w:val="001E6839"/>
    <w:rsid w:val="00243C11"/>
    <w:rsid w:val="00274874"/>
    <w:rsid w:val="002B0553"/>
    <w:rsid w:val="003F0FEE"/>
    <w:rsid w:val="004E2BF8"/>
    <w:rsid w:val="006B232E"/>
    <w:rsid w:val="006E1F4F"/>
    <w:rsid w:val="007A26D6"/>
    <w:rsid w:val="00802C42"/>
    <w:rsid w:val="00A45BBF"/>
    <w:rsid w:val="00B160E3"/>
    <w:rsid w:val="00CB582C"/>
    <w:rsid w:val="00D97C68"/>
    <w:rsid w:val="00DC293E"/>
    <w:rsid w:val="00DE4126"/>
    <w:rsid w:val="00E26F10"/>
    <w:rsid w:val="00F560D5"/>
    <w:rsid w:val="00F67729"/>
    <w:rsid w:val="00F8236E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3</cp:revision>
  <cp:lastPrinted>2024-02-13T07:21:00Z</cp:lastPrinted>
  <dcterms:created xsi:type="dcterms:W3CDTF">2024-02-08T12:35:00Z</dcterms:created>
  <dcterms:modified xsi:type="dcterms:W3CDTF">2024-02-13T07:22:00Z</dcterms:modified>
</cp:coreProperties>
</file>