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9604" w14:textId="77777777" w:rsidR="00F4028C" w:rsidRPr="000A3F3D" w:rsidRDefault="00F4028C" w:rsidP="00F4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A3F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МЕТОДИКА ФИЗИЧЕСКОГО ВОСПИТАНИЯ И РАЗВИТИЯ ДЕТЕЙ</w:t>
      </w:r>
    </w:p>
    <w:p w14:paraId="09E9E2E9" w14:textId="77777777" w:rsidR="00F4028C" w:rsidRDefault="00F4028C" w:rsidP="00F4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B2B4BF" w14:textId="77777777" w:rsidR="00F4028C" w:rsidRDefault="00F4028C" w:rsidP="00F402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3986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2-01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1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FB2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«Дошкольное образование»</w:t>
      </w:r>
    </w:p>
    <w:p w14:paraId="1ECCF4C1" w14:textId="77777777" w:rsidR="00F4028C" w:rsidRDefault="00F4028C" w:rsidP="00F402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F4028C" w14:paraId="05B1A74C" w14:textId="77777777" w:rsidTr="00B83539">
        <w:tc>
          <w:tcPr>
            <w:tcW w:w="6232" w:type="dxa"/>
          </w:tcPr>
          <w:p w14:paraId="37D66336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113" w:type="dxa"/>
          </w:tcPr>
          <w:p w14:paraId="36A8D2F4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</w:tr>
      <w:tr w:rsidR="00F4028C" w14:paraId="088FB652" w14:textId="77777777" w:rsidTr="00B83539">
        <w:tc>
          <w:tcPr>
            <w:tcW w:w="6232" w:type="dxa"/>
          </w:tcPr>
          <w:p w14:paraId="0B6BBB1F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3113" w:type="dxa"/>
          </w:tcPr>
          <w:p w14:paraId="3EF643B1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</w:tr>
      <w:tr w:rsidR="00F4028C" w14:paraId="46747D13" w14:textId="77777777" w:rsidTr="00B83539">
        <w:tc>
          <w:tcPr>
            <w:tcW w:w="6232" w:type="dxa"/>
          </w:tcPr>
          <w:p w14:paraId="0C52132D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занятия, часы</w:t>
            </w:r>
          </w:p>
        </w:tc>
        <w:tc>
          <w:tcPr>
            <w:tcW w:w="3113" w:type="dxa"/>
          </w:tcPr>
          <w:p w14:paraId="43B65F58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F4028C" w14:paraId="5278E923" w14:textId="77777777" w:rsidTr="00B83539">
        <w:tc>
          <w:tcPr>
            <w:tcW w:w="6232" w:type="dxa"/>
          </w:tcPr>
          <w:p w14:paraId="7DEF0E07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занятия, часы</w:t>
            </w:r>
          </w:p>
        </w:tc>
        <w:tc>
          <w:tcPr>
            <w:tcW w:w="3113" w:type="dxa"/>
          </w:tcPr>
          <w:p w14:paraId="56FA115C" w14:textId="77777777" w:rsidR="00F4028C" w:rsidRPr="00FA6B08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F4028C" w14:paraId="676EA83A" w14:textId="77777777" w:rsidTr="00B83539">
        <w:tc>
          <w:tcPr>
            <w:tcW w:w="6232" w:type="dxa"/>
          </w:tcPr>
          <w:p w14:paraId="0394C114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занятия, часы</w:t>
            </w:r>
          </w:p>
        </w:tc>
        <w:tc>
          <w:tcPr>
            <w:tcW w:w="3113" w:type="dxa"/>
          </w:tcPr>
          <w:p w14:paraId="7CBFDC2D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4028C" w14:paraId="188E0212" w14:textId="77777777" w:rsidTr="00B83539">
        <w:tc>
          <w:tcPr>
            <w:tcW w:w="6232" w:type="dxa"/>
          </w:tcPr>
          <w:p w14:paraId="1B3898E8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Экзамен, семестр</w:t>
            </w:r>
          </w:p>
        </w:tc>
        <w:tc>
          <w:tcPr>
            <w:tcW w:w="3113" w:type="dxa"/>
          </w:tcPr>
          <w:p w14:paraId="654EBBF8" w14:textId="77777777" w:rsidR="00F4028C" w:rsidRPr="00FA6B08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1/5</w:t>
            </w:r>
          </w:p>
        </w:tc>
      </w:tr>
      <w:tr w:rsidR="00F4028C" w14:paraId="3FF1FB3A" w14:textId="77777777" w:rsidTr="00B83539">
        <w:tc>
          <w:tcPr>
            <w:tcW w:w="6232" w:type="dxa"/>
          </w:tcPr>
          <w:p w14:paraId="1AF23260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14:paraId="58834B70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4028C" w14:paraId="2F9C90C9" w14:textId="77777777" w:rsidTr="00B83539">
        <w:tc>
          <w:tcPr>
            <w:tcW w:w="6232" w:type="dxa"/>
          </w:tcPr>
          <w:p w14:paraId="413FBD5B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3113" w:type="dxa"/>
          </w:tcPr>
          <w:p w14:paraId="45502B5E" w14:textId="77777777" w:rsidR="00F4028C" w:rsidRPr="00C2415B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4028C" w14:paraId="19A03369" w14:textId="77777777" w:rsidTr="00B83539">
        <w:tc>
          <w:tcPr>
            <w:tcW w:w="6232" w:type="dxa"/>
          </w:tcPr>
          <w:p w14:paraId="246B4E7B" w14:textId="77777777" w:rsidR="00F4028C" w:rsidRPr="00FA6B08" w:rsidRDefault="00F4028C" w:rsidP="00B8353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A6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14:paraId="43AE87E5" w14:textId="77777777" w:rsidR="00F4028C" w:rsidRPr="00405A27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F4028C" w14:paraId="75AD92A8" w14:textId="77777777" w:rsidTr="00B83539">
        <w:tc>
          <w:tcPr>
            <w:tcW w:w="6232" w:type="dxa"/>
          </w:tcPr>
          <w:p w14:paraId="31E1071B" w14:textId="77777777" w:rsidR="00F4028C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14:paraId="20DA66FC" w14:textId="77777777" w:rsidR="00F4028C" w:rsidRPr="00405A27" w:rsidRDefault="00F4028C" w:rsidP="00B835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</w:tbl>
    <w:p w14:paraId="1EE03151" w14:textId="77777777" w:rsidR="00F4028C" w:rsidRDefault="00F4028C" w:rsidP="00F402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9D0B4B0" w14:textId="77777777" w:rsidR="00F4028C" w:rsidRDefault="00F4028C" w:rsidP="00F4028C">
      <w:pPr>
        <w:pStyle w:val="a4"/>
        <w:ind w:firstLine="567"/>
        <w:jc w:val="both"/>
        <w:rPr>
          <w:rFonts w:asciiTheme="minorHAnsi" w:eastAsiaTheme="minorHAnsi" w:hAnsiTheme="minorHAnsi" w:cstheme="minorBidi"/>
          <w:lang w:val="x-none"/>
        </w:rPr>
      </w:pPr>
      <w:r w:rsidRPr="0015325E">
        <w:rPr>
          <w:rFonts w:ascii="Times New Roman" w:hAnsi="Times New Roman"/>
          <w:i/>
          <w:iCs/>
          <w:sz w:val="28"/>
          <w:szCs w:val="28"/>
        </w:rPr>
        <w:t>Цель учебного предмета</w:t>
      </w:r>
      <w:r w:rsidRPr="0015325E">
        <w:rPr>
          <w:rFonts w:ascii="Times New Roman" w:hAnsi="Times New Roman"/>
          <w:sz w:val="28"/>
          <w:szCs w:val="28"/>
        </w:rPr>
        <w:t>:</w:t>
      </w:r>
      <w:r w:rsidRPr="0015325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86BB0">
        <w:rPr>
          <w:rFonts w:ascii="LiberationSerif" w:eastAsiaTheme="minorHAnsi" w:hAnsi="LiberationSerif" w:cstheme="minorBidi"/>
          <w:color w:val="000000"/>
          <w:sz w:val="28"/>
          <w:szCs w:val="28"/>
          <w:lang w:val="x-none"/>
        </w:rPr>
        <w:t>формирование профессиональной компетентности будущих педагогов учреждений дошкольного образования в области физического воспитания и развития детей.</w:t>
      </w:r>
      <w:r w:rsidRPr="00286BB0">
        <w:rPr>
          <w:rFonts w:asciiTheme="minorHAnsi" w:eastAsiaTheme="minorHAnsi" w:hAnsiTheme="minorHAnsi" w:cstheme="minorBidi"/>
          <w:lang w:val="x-none"/>
        </w:rPr>
        <w:t xml:space="preserve"> </w:t>
      </w:r>
    </w:p>
    <w:p w14:paraId="76B0899E" w14:textId="77777777" w:rsidR="00F4028C" w:rsidRDefault="00F4028C" w:rsidP="00F4028C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86BB0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Задачи:</w:t>
      </w:r>
    </w:p>
    <w:p w14:paraId="6D9C6FC0" w14:textId="77777777" w:rsidR="00F4028C" w:rsidRPr="00331BFA" w:rsidRDefault="00F4028C" w:rsidP="00F402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>способствовать осознанию физической культуры как области профессиональной деятельности педагога;</w:t>
      </w:r>
    </w:p>
    <w:p w14:paraId="2578149C" w14:textId="77777777" w:rsidR="00F4028C" w:rsidRPr="00331BFA" w:rsidRDefault="00F4028C" w:rsidP="00F4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сформировать 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 учащихся </w:t>
      </w: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>целостно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>е</w:t>
      </w: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представление о физическом воспитании 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детей </w:t>
      </w: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>в учреждениях дошкольного образования;</w:t>
      </w:r>
    </w:p>
    <w:p w14:paraId="0ABB61E4" w14:textId="77777777" w:rsidR="00F4028C" w:rsidRPr="00331BFA" w:rsidRDefault="00F4028C" w:rsidP="00F402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>сформировать систему знаний в области физического воспитания детей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331BFA">
        <w:rPr>
          <w:rFonts w:ascii="Times New Roman" w:hAnsi="Times New Roman" w:cs="Times New Roman"/>
          <w:sz w:val="28"/>
          <w:szCs w:val="28"/>
        </w:rPr>
        <w:t>раннего и дошкольного возраста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, </w:t>
      </w: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>необходимых в профессиональной деятельности педагога в учреждени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>и</w:t>
      </w: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дошкольного образования и сотрудничестве с семьями воспитанников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>;</w:t>
      </w:r>
    </w:p>
    <w:p w14:paraId="51A72AAA" w14:textId="77777777" w:rsidR="00F4028C" w:rsidRPr="00331BFA" w:rsidRDefault="00F4028C" w:rsidP="00F4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>научить учащихся самостоятельно организовывать двигательную деятельность детей в течение дня;</w:t>
      </w:r>
    </w:p>
    <w:p w14:paraId="151C9680" w14:textId="77777777" w:rsidR="00F4028C" w:rsidRPr="000F30DB" w:rsidRDefault="00F4028C" w:rsidP="00F40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F30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развивать </w:t>
      </w:r>
      <w:r w:rsidRPr="000F30D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собственную </w:t>
      </w:r>
      <w:r w:rsidRPr="000F30DB">
        <w:rPr>
          <w:rFonts w:ascii="Times New Roman" w:hAnsi="Times New Roman" w:cs="Times New Roman"/>
          <w:sz w:val="28"/>
          <w:szCs w:val="28"/>
          <w:lang w:eastAsia="ru-RU" w:bidi="ru-RU"/>
        </w:rPr>
        <w:t>физическую культуру и мотивационную готовность учащихся к физкультурно-оздоровительной работе с детьми.</w:t>
      </w:r>
    </w:p>
    <w:p w14:paraId="04C65EB5" w14:textId="77777777" w:rsidR="00F4028C" w:rsidRPr="00286BB0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«Методика физического воспитания и развития детей» </w:t>
      </w:r>
      <w:r>
        <w:rPr>
          <w:rFonts w:ascii="Times New Roman" w:hAnsi="Times New Roman" w:cs="Times New Roman"/>
          <w:sz w:val="28"/>
          <w:szCs w:val="28"/>
        </w:rPr>
        <w:t>учащиеся должны</w:t>
      </w:r>
      <w:r w:rsidRPr="00286B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2BEDB1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i/>
          <w:sz w:val="28"/>
          <w:szCs w:val="28"/>
        </w:rPr>
        <w:t>знать</w:t>
      </w:r>
      <w:r w:rsidRPr="00286BB0">
        <w:rPr>
          <w:rFonts w:ascii="Times New Roman" w:hAnsi="Times New Roman" w:cs="Times New Roman"/>
          <w:sz w:val="28"/>
          <w:szCs w:val="28"/>
        </w:rPr>
        <w:t>:</w:t>
      </w:r>
    </w:p>
    <w:p w14:paraId="354A7206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принципы преемственности в работе учреждений дошкольного образования и учреждений общего среднего образования;</w:t>
      </w:r>
    </w:p>
    <w:p w14:paraId="0405180A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систему организации физкультурно-оздоровительной работы в учреждении дошкольного образования.</w:t>
      </w:r>
    </w:p>
    <w:p w14:paraId="5277F287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содержание образовательных стандартов в области физической</w:t>
      </w:r>
      <w:r w:rsidRPr="00286BB0">
        <w:rPr>
          <w:rFonts w:ascii="Times New Roman" w:hAnsi="Times New Roman" w:cs="Times New Roman"/>
          <w:sz w:val="28"/>
          <w:szCs w:val="28"/>
        </w:rPr>
        <w:br/>
        <w:t>культуры;</w:t>
      </w:r>
    </w:p>
    <w:p w14:paraId="5E9FF60A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содержание учебной программы дошкольного образования в образовательных областях «Физическая культура», «Ребенок и общество»;</w:t>
      </w:r>
    </w:p>
    <w:p w14:paraId="39AEC509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lastRenderedPageBreak/>
        <w:t>задачи, содержание работы в области физического воспитания и развития детей;</w:t>
      </w:r>
    </w:p>
    <w:p w14:paraId="00C9B73A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основные теоретические положения методики физического воспитания и развития детей;</w:t>
      </w:r>
    </w:p>
    <w:p w14:paraId="5586CE16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особенности формирования навыков здорового образа жизни у детей;</w:t>
      </w:r>
      <w:r w:rsidRPr="00286BB0">
        <w:rPr>
          <w:rFonts w:ascii="Times New Roman" w:hAnsi="Times New Roman" w:cs="Times New Roman"/>
          <w:sz w:val="28"/>
          <w:szCs w:val="28"/>
        </w:rPr>
        <w:br/>
        <w:t>основные формы организации работы по физическому воспитанию</w:t>
      </w:r>
      <w:r w:rsidRPr="00286BB0">
        <w:rPr>
          <w:rFonts w:ascii="Times New Roman" w:hAnsi="Times New Roman" w:cs="Times New Roman"/>
          <w:sz w:val="28"/>
          <w:szCs w:val="28"/>
        </w:rPr>
        <w:br/>
        <w:t>детей;</w:t>
      </w:r>
    </w:p>
    <w:p w14:paraId="2F9D0DAB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требования к организации обучения детей физическим упражнениям в</w:t>
      </w:r>
      <w:r w:rsidRPr="00286BB0">
        <w:rPr>
          <w:rFonts w:ascii="Times New Roman" w:hAnsi="Times New Roman" w:cs="Times New Roman"/>
          <w:sz w:val="28"/>
          <w:szCs w:val="28"/>
        </w:rPr>
        <w:br/>
        <w:t>учреждении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ания, виды и структуру занятий;</w:t>
      </w:r>
    </w:p>
    <w:p w14:paraId="372218BC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требования к подбору физических упражнений для детей, технику выполнения физических упражнений;</w:t>
      </w:r>
    </w:p>
    <w:p w14:paraId="321BC64E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методы организации работы с одаренными детьми.</w:t>
      </w:r>
    </w:p>
    <w:p w14:paraId="6E93684A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2814C370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использовать специальную те</w:t>
      </w:r>
      <w:r>
        <w:rPr>
          <w:rFonts w:ascii="Times New Roman" w:hAnsi="Times New Roman" w:cs="Times New Roman"/>
          <w:sz w:val="28"/>
          <w:szCs w:val="28"/>
        </w:rPr>
        <w:t>рминологию, принятую в методике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BB0">
        <w:rPr>
          <w:rFonts w:ascii="Times New Roman" w:hAnsi="Times New Roman" w:cs="Times New Roman"/>
          <w:sz w:val="28"/>
          <w:szCs w:val="28"/>
        </w:rPr>
        <w:t>физического воспитания и развития детей;</w:t>
      </w:r>
    </w:p>
    <w:p w14:paraId="3F9A7089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создавать условия для физического воспитания детей;</w:t>
      </w:r>
    </w:p>
    <w:p w14:paraId="22DC113C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работать со специализированной литературой;</w:t>
      </w:r>
    </w:p>
    <w:p w14:paraId="6F8DFFFD" w14:textId="77777777" w:rsidR="00F4028C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пользоваться различными (в том числе техническими) средствами</w:t>
      </w:r>
      <w:r w:rsidRPr="00286BB0">
        <w:rPr>
          <w:rFonts w:ascii="Times New Roman" w:hAnsi="Times New Roman" w:cs="Times New Roman"/>
          <w:sz w:val="28"/>
          <w:szCs w:val="28"/>
        </w:rPr>
        <w:br/>
        <w:t>обучения;</w:t>
      </w:r>
    </w:p>
    <w:p w14:paraId="35A27AE8" w14:textId="77777777" w:rsidR="00F4028C" w:rsidRPr="00286BB0" w:rsidRDefault="00F4028C" w:rsidP="00F402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BB0">
        <w:rPr>
          <w:rFonts w:ascii="Times New Roman" w:hAnsi="Times New Roman" w:cs="Times New Roman"/>
          <w:sz w:val="28"/>
          <w:szCs w:val="28"/>
        </w:rPr>
        <w:t>моделировать проблемные ситуации для двигательного творческого</w:t>
      </w:r>
      <w:r w:rsidRPr="00286BB0">
        <w:rPr>
          <w:rFonts w:ascii="Times New Roman" w:hAnsi="Times New Roman" w:cs="Times New Roman"/>
          <w:sz w:val="28"/>
          <w:szCs w:val="28"/>
        </w:rPr>
        <w:br/>
        <w:t xml:space="preserve">самовыражения детей. </w:t>
      </w:r>
    </w:p>
    <w:p w14:paraId="1468F60E" w14:textId="77777777" w:rsidR="00D15EA0" w:rsidRDefault="00D15EA0"/>
    <w:sectPr w:rsidR="00D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8C"/>
    <w:rsid w:val="00D15EA0"/>
    <w:rsid w:val="00F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C2F1"/>
  <w15:chartTrackingRefBased/>
  <w15:docId w15:val="{707C1D6A-FA63-4F4E-96AB-E0A75FD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8C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28C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28C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1</cp:revision>
  <dcterms:created xsi:type="dcterms:W3CDTF">2024-02-08T13:10:00Z</dcterms:created>
  <dcterms:modified xsi:type="dcterms:W3CDTF">2024-02-08T13:11:00Z</dcterms:modified>
</cp:coreProperties>
</file>