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BC" w:rsidRPr="008555BC" w:rsidRDefault="008555BC" w:rsidP="00855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5BC">
        <w:rPr>
          <w:rStyle w:val="5"/>
          <w:sz w:val="28"/>
        </w:rPr>
        <w:t xml:space="preserve">Тематический план </w:t>
      </w:r>
      <w:r w:rsidRPr="008555BC">
        <w:rPr>
          <w:rFonts w:ascii="Times New Roman" w:hAnsi="Times New Roman" w:cs="Times New Roman"/>
          <w:b/>
          <w:sz w:val="28"/>
          <w:szCs w:val="28"/>
        </w:rPr>
        <w:t>у</w:t>
      </w:r>
      <w:r w:rsidRPr="00340103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EB" w:rsidRPr="00BB30C8">
        <w:rPr>
          <w:rFonts w:ascii="Times New Roman" w:hAnsi="Times New Roman" w:cs="Times New Roman"/>
          <w:b/>
          <w:sz w:val="28"/>
          <w:szCs w:val="28"/>
        </w:rPr>
        <w:t>по разработке и сопровождению программного обеспечения</w:t>
      </w:r>
    </w:p>
    <w:tbl>
      <w:tblPr>
        <w:tblStyle w:val="a3"/>
        <w:tblW w:w="0" w:type="auto"/>
        <w:tblLook w:val="04A0"/>
      </w:tblPr>
      <w:tblGrid>
        <w:gridCol w:w="7107"/>
        <w:gridCol w:w="2464"/>
      </w:tblGrid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Вопросы трудового законодательства и охраны труда. Ознакомление с вычислительным центром организации,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задание на разработку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Структурный подход к разработке программного обеспечения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Создание информационной базы проекта, моделирование данных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Объектный подход к разработке программного обеспечения.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системы процессов разработки проектов. Пакет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RationalRose,Oracle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Проектирования интерфейса. Создание инфраструктуры  взаимодействия. Проектирование окон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Шаблоны проектирования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обоснование средств реализации проекта. Кодирование модулей программной системы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Управление конфигурацией. Верификация программного средства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стоимости разработки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проектами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MsProject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программного обеспечения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материалов по практике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практики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7EB" w:rsidTr="00680693">
        <w:tc>
          <w:tcPr>
            <w:tcW w:w="7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ind w:left="6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7EB" w:rsidRDefault="00A057EB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8555BC" w:rsidRDefault="008555BC" w:rsidP="0085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BC"/>
    <w:rsid w:val="000160C5"/>
    <w:rsid w:val="00016F90"/>
    <w:rsid w:val="000414E1"/>
    <w:rsid w:val="00055275"/>
    <w:rsid w:val="000A5EEA"/>
    <w:rsid w:val="000F3778"/>
    <w:rsid w:val="002831F5"/>
    <w:rsid w:val="002A55CC"/>
    <w:rsid w:val="002C084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636F66"/>
    <w:rsid w:val="007D5E36"/>
    <w:rsid w:val="00817F43"/>
    <w:rsid w:val="008439EC"/>
    <w:rsid w:val="008555BC"/>
    <w:rsid w:val="008C43F5"/>
    <w:rsid w:val="008D7E5F"/>
    <w:rsid w:val="00904342"/>
    <w:rsid w:val="00944C93"/>
    <w:rsid w:val="009A02D4"/>
    <w:rsid w:val="009B72E1"/>
    <w:rsid w:val="00A018CD"/>
    <w:rsid w:val="00A057EB"/>
    <w:rsid w:val="00A17FD1"/>
    <w:rsid w:val="00B47D52"/>
    <w:rsid w:val="00BB735F"/>
    <w:rsid w:val="00C1381E"/>
    <w:rsid w:val="00C2227C"/>
    <w:rsid w:val="00C819AA"/>
    <w:rsid w:val="00D1660D"/>
    <w:rsid w:val="00DA2A2D"/>
    <w:rsid w:val="00DA3DA0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locked/>
    <w:rsid w:val="008555B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555BC"/>
    <w:pPr>
      <w:widowControl w:val="0"/>
      <w:shd w:val="clear" w:color="auto" w:fill="FFFFFF"/>
      <w:spacing w:after="60" w:line="206" w:lineRule="exact"/>
      <w:jc w:val="center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14">
    <w:name w:val="Основной текст + Полужирный14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character" w:customStyle="1" w:styleId="13">
    <w:name w:val="Основной текст + Полужирный13"/>
    <w:aliases w:val="Интервал 1 pt6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pacing w:val="30"/>
      <w:sz w:val="17"/>
      <w:szCs w:val="17"/>
      <w:shd w:val="clear" w:color="auto" w:fill="FFFFFF"/>
      <w:lang w:eastAsia="en-US"/>
    </w:rPr>
  </w:style>
  <w:style w:type="character" w:customStyle="1" w:styleId="10">
    <w:name w:val="Основной текст + Полужирный10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855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2018-01-29T08:03:00Z</dcterms:created>
  <dcterms:modified xsi:type="dcterms:W3CDTF">2018-01-29T08:03:00Z</dcterms:modified>
</cp:coreProperties>
</file>